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hd w:val="clear" w:color="auto" w:fill="FFFFFF"/>
        <w:spacing w:before="300" w:after="300" w:line="240" w:lineRule="auto"/>
        <w:textAlignment w:val="baseline"/>
        <w:outlineLvl w:val="0"/>
        <w:rPr>
          <w:rFonts w:ascii="Times New Roman" w:hAnsi="Times New Roman" w:eastAsia="Times New Roman" w:cs="Times New Roman"/>
          <w:kern w:val="36"/>
          <w:sz w:val="28"/>
          <w:szCs w:val="28"/>
          <w:lang w:eastAsia="ru-RU"/>
        </w:rPr>
      </w:pPr>
      <w:bookmarkStart w:id="0" w:name="_GoBack"/>
      <w:bookmarkEnd w:id="0"/>
      <w:r>
        <w:rPr>
          <w:rFonts w:ascii="Times New Roman" w:hAnsi="Times New Roman" w:eastAsia="Times New Roman" w:cs="Times New Roman"/>
          <w:kern w:val="36"/>
          <w:sz w:val="28"/>
          <w:szCs w:val="28"/>
          <w:lang w:eastAsia="ru-RU"/>
        </w:rPr>
        <w:t>Лекция 12. Административное наказание.</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План:</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i/>
          <w:iCs/>
          <w:sz w:val="28"/>
          <w:szCs w:val="28"/>
          <w:lang w:eastAsia="ru-RU"/>
        </w:rPr>
        <w:t>12.1. Понятие и цели административного наказания</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i/>
          <w:iCs/>
          <w:sz w:val="28"/>
          <w:szCs w:val="28"/>
          <w:lang w:eastAsia="ru-RU"/>
        </w:rPr>
        <w:t>12.2. Виды административных наказаний</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i/>
          <w:iCs/>
          <w:sz w:val="28"/>
          <w:szCs w:val="28"/>
          <w:lang w:eastAsia="ru-RU"/>
        </w:rPr>
        <w:t>12.3. Назначение административного наказания</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12.1. Понятие и цели административного наказания</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Административные наказания являются одним из видов административно-принудительных мер. Статья 3.1 КоАП устанавливает, что административное наказание применяется в целях предупреждения совершения новых правонарушений как самим правонарушителем (частная превенция), так и другими лицами (общая превенция).</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Административное наказание не может иметь своей целью унижение человеческого достоинства физического лица, совершившего административное правонарушение, или причинение ему физических страданий, а также нанесение вреда деловой репутации юридического лица.</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Административные наказания существенно отличаются от иных мер административного принуждения прежде всего своей функционально-целевой направленностью.</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Только административное наказание является установленной государством мерой ответственности за административное правонарушение, только оно содержит итоговую юридическую оценку противоправного деяния нарушителя.</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Содержание административных наказаний определяется характером управленческих отношений, регулируемых и охраняемых нормами административного права, спецификой посягательств (правонарушений) на эти отношения. В то же время особенность правонарушений в сфере государственного управления состоит в том, что ими причиняется, как правило, нематериальный вред (ущерб), восполнить или загладить который обычно невозможно. Вот почему содержание административно-правовых санкций, охраняющих общественные отношения в сфере реализации исполнительной власти, носит наказательный, а не восстановительный характер, т.е. они содержат обязанность виновного понести наказание, претерпеть определенные лишения, существенно затрагивающие личность, ущемляющие ее права и блага.</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Содержание административных наказаний состоит в ограничении, лишении субъективных прав или благ лица, к которому они применяются. Так, применение административного ареста влечет краткосрочное лишение свободы, штраф и конфискация связаны с материальными потерями.</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Разумеется, административным, как и уголовным наказаниям присуща цель воспитания правонарушителей, хотя она и не упомянута в законе. Однако суть и тех, и других санкций состоит в принудительном воздействии на правонарушителей со стороны компетентных органов государства.</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Добровольное исполнение правонарушителем наложенного на него наказания (например, уплата штрафа в установленный срок) не меняет принудительной сущности этой меры, так как государство всегда оставляет за собой право принудить виновного претерпеть правоограничения, вытекающие из применения к нему соответствующего наказания (например, при неуплате штрафа он принудительно взыскивается из заработной платы, стипендии или пенсии нарушителя, либо взыскание обращается на его имущество).</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Являясь правовым следствием правонарушения, административное наказание причиняет нарушителю менее тяжкие отрицательные последствия, чем уголовное наказание. Вместе с тем признак меньшей суровости может быть принят лишь с оговоркой, поскольку содержание целого ряда административных наказаний (лишение специальных прав, дисквалификация, административный арест, крупные штрафы, конфискация) отнюдь не свидетельствует о мягкости этих мер.</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Вид и объем ограничений, составляющих содержание административных наказаний, определяются полномочными органами государства, их должностными лицами с учетом характера совершенного правонарушения, личности нарушителя, степени его вины и имущественного положения, обстоятельств, смягчающих и отягчающих ответственность. При этом индивидуализации ответственности способствует то обстоятельство, что административно-правовые санкции, как правило, являются относительно-определенными.</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Согласно действующему законодательству административные наказания характеризуются той особенностью, что их назначает широкий круг государственных органов и должностных лиц. При этом административные наказания применяются как в единоличном, так и в коллегиальном порядке: должностными лицами органов исполнительной власти - единолично; комиссиями по делам несовершеннолетних и защите их прав, административными комиссиями, созданными при соответствующих органах местного самоуправления, - коллегиально; судами (судьями) - коллегиально и единолично.</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С рассмотренной особенностью административного наказания тесно связан и другой признак этой санкции. Она применяется в процессе специальной деятельности соответствующих юрисдикционных органов и их должностных лиц по разбирательству и разрешению дела об административном правонарушении. Причем осуществляется это разбирательство в относительно простом порядке, что обусловливается самой сущностью административного правонарушения. Административные правонарушения часто настолько бесспорны и очевидны, что одно и то же должностное лицо согласно закону и констатирует факт нарушения, и принимает решение о назначении наказания, и даже тут же приводит его в исполнение (например, взимая штраф на месте). Но несмотря на относительную простоту, порядок производства по делам об административных правонарушениях призван обеспечить достижение истины по каждому делу, законное и справедливое его решение. Применительно к административному наказанию этот порядок его назначения является административно-процессуальным, в рамках которого административные наказания могут быть назначены полномочным органом виновному в совершении административного правонарушения лицу (физическому или юридическому), не находящемуся в его непосредственном подчинении.</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Применение административного наказания влечет для лица состояние административной наказанности. Это обстоятельство приобретает особое значение при решении вопроса о назначении административного наказания при повторном, неоднократном, злостном, систематическом совершении административного правонарушения в этот период.</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Применение административного наказания в случае рецидива административного правонарушения влечет наступление юридических последствий двух видов: 1) рецидив может служить обстоятельством, отягчающим ответственность; 2) рецидив может выступать в качестве квалифицирующего признака административного правонарушения.</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Кодекс об административных правонарушениях (ст. 4.6) устанавливает, что состояние административной наказанности продолжается в течение года со дня окончания исполнения наказания и аннулируется по его истечении автоматически, т.е. без специального решения или санкционирования какого-либо государственного органа или должностного лица. Лицо после истечения этого срока считается не подвергавшимся административному наказанию.</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12.2. Виды административных наказаний</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Статья 3.2 КоАП устанавливает следующие виды административных наказаний:</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1) предупреждение;</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2) административный штраф;</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3) конфискация орудия совершения или предмета административного правонарушения;</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4) лишение специального права, предоставленного физическому лицу;</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5) административный арест;</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6) административное выдворение за пределы РФ иностранного гражданина или лица без гражданства;</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7) дисквалификация;</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8) административное приостановление деятельности.</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В отношении юридического лица могут применяться только первые четыре вида административных наказаний.</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Административные наказания, перечисленные в п. п. 3 - 8 названной выше статьи, устанавливаются только Кодексом об административных правонарушениях, т.е. федеральным законом.</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Предупреждение и административный штраф могут вводиться и применяться на основании законов субъектов РФ об административной ответственности.</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Данная система административных наказаний характеризуется рядом особенностей.</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Во-первых, эта система является единственным законодательно установленным перечнем административных наказаний, что позволяет обеспечить единообразное понимание и применение данных средств правоохраны.</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Во-вторых, иные виды административных наказаний, кроме указанных выше, могут быть установлены только законодательными актами РФ и лишь в соответствии с общими положениями и принципами законодательства об административных правонарушениях.</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В-третьих, она дифференцирует административные наказания на основные и дополнительные (возмездное изъятие, конфискация, административное выдворение), причем последние могут устанавливаться и применяться в качестве как основного, так и дополнительного наказания; другие административные наказания могут устанавливаться и применяться только в качестве основных. За конкретное административное правонарушение может быть назначено основное либо основное и одно из дополнительных наказаний, указанных в санкции применяемой статьи КоАП. Одновременное применение двух основных либо двух дополнительных наказаний не допускается.</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В-четвертых, эта система включает наказания морального характера (предупреждение), денежные и имущественные наказания (штраф, конфискация) и наказания, обращенные на личность нарушителя (административный арест, лишение специальных прав, выдворение).</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Предупреждение применяется в отношении физических и юридических лиц, совершивших незначительные нарушения установленных правил, когда они не носят резко выраженного антиобщественного характера.</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Предупреждение может налагаться, если оно предусмотрено соответствующей статьей Кодекса об административных правонарушениях или нормативного акта субъекта РФ, устанавливающего административную ответственность.</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Применение предупреждения к правонарушителю влечет для него наступление определенных отрицательных последствий, обычно морального характера. Вместе с тем Кодекс (ст. 4.3) связывает с фактом повторного или неоднократного применения к нарушителю предупреждения привлечение его к более строгой ответственности.</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Предупреждение является административным наказанием и может повлечь наступление определенных правовых последствий только тогда, когда оно вынесено в письменной форме или зафиксировано иным установленным способом в решении должностного лица, привлекающего нарушителя к административной ответственности (например, путем компостерной просечки талона к удостоверению на право управления маломерным судном).</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От предупреждения как меры административного наказания нужно отличать устные замечания, которые представляют собой средства убеждения и, естественно, не являются административными наказаниями.</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Административный штраф - денежное наказание, назначаемое нарушителям административно-правовых норм юрисдикционными органами или их полномочными представителями в пределах, предусмотренных законодательством. Он выражается в получении с нарушителя в доход государства определенной суммы денежных средств.</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Нормы административного права предусматривают штраф в двух формах: с указанием пределов штрафа (относительно-определенная санкция) и с точным указанием размера штрафа (абсолютно-определенная санкция). В подавляющем большинстве случаев нормативные акты устанавливают относительно-определенные штрафные санкции, что позволяет при наложении штрафа учитывать характер совершенного правонарушения, личность нарушителя, степень его вины, имущественное положение, обстоятельства, смягчающие и отягчающие ответственность.</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Штраф предусмотрен законодательством в качестве взыскания почти за все виды административных правонарушений. Причем он может устанавливаться не только Кодексом об административных правонарушениях, но и законодательными актами субъектов РФ.</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Размеры штрафов и способы их установления весьма разнообразны. Во-первых, они выражаются в величине, кратной минимальному размеру оплаты труда без учета районных коэффициентов, установленному законодательством РФ на момент окончания или пресечения правонарушения. Эта величина не является постоянной и корректируется с учетом инфляции законом РФ.</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Во-вторых, размер штрафа может соответствовать кратной стоимости предмета административного правонарушения на момент его окончания или пресечения. Так, размер штрафа может соответствовать кратной стоимости похищенного, утраченного и поврежденного имущества. Например, ст. 7.27 КоАП устанавливает, что мелкое хищение чужого имущества путем кражи, мошенничества, присвоения или растраты влечет наложение административного штрафа в размере до трехкратной стоимости похищенного имущества, но не менее одного минимального размера оплаты труда (МРОТ); ст. 15.25 КоАП предусматривает за нарушение установленного порядка зачисления на счета в уполномоченных банках выручки, причитающейся за экспортированные работы, услуги, результаты интеллектуальной деятельности - штраф в размере стоимости работ, услуг и результатов интеллектуальной деятельности, явившихся предметами административного правонарушения. В этих случаях размер штрафа не может превышать трехкратного размера стоимости соответствующего предмета, суммы неуплаченных налогов, сборов.</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В-третьих, штраф может быть равен сумме неуплаченных налогов, сборов, подлежащих уплате на момент окончания или пресечения административного правонарушения либо сумме незаконной валютной операции, либо сумме неуплаченного административного штрафа. Так, сокрытие или занижение фактически полученных доходов налогообложения влечет наложение штрафа в размере, соответствующем сокрытой (заниженной) суммы дохода.</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В-четвертых, размеры штрафов в сфере таможенного регулирования определяются в величинах кратного размера стоимости товаров и (или) транспортных средств, явившихся предметами административного правонарушения, либо в величинах кратной суммы неуплаченных таможенных платежей.</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Кодексом установлено, что размер административного штрафа, налагаемого на граждан и исчисляемого исходя из минимального размера оплаты труда, не может превышать 5000 рублей, на должностных лиц - 50 000 рублей, на юридических лиц – 1 000 000 рублей.</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Размер административного штрафа не может быть менее 100 руб.</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Конфискация орудия совершения или предмета административного правонарушения. Эта мера административного наказания состоит в принудительном безвозмездном обращении не изъятых из оборота вещей в федеральную собственность или в собственность субъекта РФ. При этом конфисковано может быть лишь имущество, находящееся в личной собственности правонарушителя.</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Кодекс устанавливает конфискацию лишь тех предметов, которые являются орудиями, средствами или непосредственными предметами административных правонарушений. Так, могут быть конфискованы изготовленная продукция, орудия производства и сырье за осуществление предпринимательской деятельности без специального разрешения (лицензии), если их наличие является обязательным; товары, свободная реализация которых запрещена или ограниченна; радиоэлектронные средства или высокочастотные устройства, средства связи, если на них отсутствует разрешение (лицензия); продукция средств массовой информации в случае злоупотребления свободой этой информации.</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Исходя из ч. 3 ст. 35 Конституции РФ, установившей, что "никто не может быть лишен своего имущества иначе как по решению суда", конфискацию как вид административного наказания могут применять только судьи.</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От конфискации как вида административного наказания за совершенное административное правонарушение, приводящего к лишению собственника права на определенное имущество, отличается изъятие (арест) материальных объектов собственности из незаконного владения виновного лица как мера пресечения или процессуальная мера обеспечения производства по делам об административных правонарушениях, применяемая в том числе для обеспечения возможной последующей конфискации. Такое изъятие (арест) имущества, осуществляемое органами исполнительной власти, в определенной степени ограничивает право собственника пользоваться и распоряжаться им, но не порождает перехода права собственности к государству. Поэтому оно производится без судебного решения, что не препятствует обжалованию такого изъятия (ареста) в суде.</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До судебного решения должностные лица органов исполнительной власти, реализующие установленные законом полномочия, вправе изымать у нарушителя вещи, документы, налагать арест на имущество, задерживать транспортные средства и т.д. именно потому, что все эти меры, не являясь санкцией за совершенное правонарушение, не влекут лишения имущества (автомашины, моторной лодки, охотничьего ружья и т.д.). В момент такого изъятия не могут считаться установленными ни само деяние, ни вина в его совершении. Эти обстоятельства требуют последующего рассмотрения и доказывания в ходе надлежащей процедуры, особенности которой зависят от характера возможной санкции, поскольку ею определяется существо ограничений прав, свобод и законных интересов. Изъятое имущество хранится до рассмотрения дела, затем, в зависимости от исхода дела, в установленном порядке конфискуется или возвращается владельцу либо уничтожается.</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Конфискация охотничьего оружия, боевых припасов, других дозволенных орудий охоты или рыболовства не может применяться к лицам, для которых охота или рыболовство является основным законным источником средств к существованию.</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Лишение специального права, ранее предоставленного данному гражданину, применяется за грубое или систематическое нарушение порядка пользования этим правом в случаях, предусмотренных статьями Особенной части Кодекса об административных правонарушениях. Срок лишения такого права не может быть менее одного месяца и более двух лет.</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Лишение специального права применяется чаще всего в отношении водителей транспортных средств. В соответствии с Федеральным законом "О безопасности дорожного движения" от 10 декабря 1995 г. &lt;*&gt; виды правонарушений, влекущих в качестве меры ответственности лишение права на управление транспортными средствами, устанавливаются федеральным законом. Лишение водительских прав предусматривается Кодексом об административных правонарушениях за грубые нарушения Правил дорожного движения, например управление транспортными средствами водителями, находящимися в состоянии опьянения, отказ от прохождения медицинского освидетельствования, нарушение правил движения через железнодорожные пути, нарушение водителями правил дорожного движения или эксплуатации транспортных средств, повлекшее причинение легкого вреда здоровью потерпевшего, управление судном судоводителем в состоянии опьянения. Лишение права охоты применяется за нарушение правил охоты.</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Административное наказание в виде лишения специальных прав связано со значительными правоограничениями, так как влечет запрет на занятие определенной деятельностью в течение срока, определенного в постановлении о применении данного наказания: для водителя-профессионала - запрет на определенный срок работать по специальности, а для водителя-любителя - в течение установленного срока управлять принадлежащим ему транспортным средством (автомобилем, мотоциклом, маломерным судном и др.). Лишение права охоты означает запрет на определенный срок заниматься охотой.</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Кодекс относит применение рассматриваемого административного наказания к компетенции различных органов. Лишение права на управление автотранспортом и городским электротранспортом применяют судьи; права на управление тракторами, комбайнами и другими самоходными сельскохозяйственными машинами - органы госсельтехнадзора, на управление маломерными судами - органы государственной инспекции по маломерным судам МЧС. Право назначать административное наказание в виде лишения права охоты предоставлено органам, осуществляющим государственный надзор за соблюдением правил охоты. В ст. 23.1 КоАП установлено, что лишение специального права назначается судьей в случаях, если орган или должностное лицо, к которым поступило дело о таком административном правонарушении, передаст его на рассмотрение судье.</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Административный арест, т.е. содержание нарушителя в условиях изоляции от общества, устанавливается на срок до 15 суток, а за нарушение требований режима чрезвычайного положения или режима в зоне проведения контртеррористической операции - до 30 суток. Административный арест назначается только судьей.</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Административный арест устанавливается и назначается лишь в исключительных случаях за отдельные виды административных правонарушений. Он не может применяться к беременным женщинам, женщинам, имеющим детей в возрасте до 14 лет, к лицам, не достигшим 18 лет, к инвалидам I и II групп.</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Административный арест является суровым административным наказанием и применяется за правонарушения, граничащие по своей общественной опасности с преступлениями, либо за злостное совершение административных правонарушений. Арест заключается в лишении виновного свободы на период, установленный постановлением по делу о совершенном правонарушении. Условия отбывания этого наказания весьма строгие. Лица, подвергнутые административному аресту, содержатся в специальных приемниках или изоляторах временного содержания органов внутренних дел.</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Обычно административный арест применяется к гражданам. Однако в условиях чрезвычайного положения он может применяться и к должностным лицам.</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Срок административного задержания включается в срок административного ареста.</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Административный арест предусмотрен, в частности, за следующие административные правонарушения: потребление наркотических средств или психотропных веществ без назначения врача; мелкое хулиганство; оставление водителем в нарушение Правил дорожного движения места дорожно-транспортного происшествия, участником которого он является; неповиновение законному распоряжению сотрудника милиции, военнослужащего либо сотрудника уголовно-исполнительной системы; демонстрирование фашистской атрибутики или символики; неисполнение законного распоряжения судьи о прекращении действий, нарушающих установленные в суде правила, и др.</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Применение административного ареста не влечет судимости и не является основанием для увольнения с работы.</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Административное выдворение за пределы Российской Федерации иностранного гражданина или лица без гражданства заключается в принудительном и контролируемом их перемещении через Государственную границу РФ за пределы Российской Федерации, а в случаях, предусмотренных законодательством, - в контролируемом самостоятельном выезде выдворяемых из Российской Федерации.</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Административное выдворение за пределы Российской Федерации как мера административного наказания устанавливается в отношении иностранных граждан и лиц без гражданства и назначается судьей, а в случае совершения ими административного правонарушения при въезде в Российскую Федерацию - соответствующими должностными лицами пограничной службы.</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Таким образом, административное выдворение как меру административного наказания за совершенное правонарушение необходимо отличать от депортации (отправки, передачи) иностранных граждан и лиц без гражданства как меру административного пресечения. Эта мера применяется в отношении иностранных граждан и лиц без гражданства, не имеющих статуса лиц, законно проживающих или пребывающих на территории Российской Федерации и пересекших Государственную границу с территории иностранного государства без установленных для въезда в Российскую Федерацию документов, либо в случае аннулирования разрешения на временное проживание, вида на жительство, а также сокращения срока пребывания в Российской Федерации.</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В случаях, когда в отношении указанных нарушений Государственной границы отсутствуют основания для возбуждения уголовного дела или производства по делу об административном правонарушении и соответствующие лица не пользуются правом получения политического убежища, органы пограничной службы задерживают их и в официальном порядке передают властям государства, с территории которого они пересекли Государственную границу РФ.</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Дисквалификация как мера административного наказания заключается в лишении физического лица права занимать руководящие должности в исполнительном органе управления юридического лица, входить в совет директоров (наблюдательный совет), осуществлять предпринимательскую деятельность по управлению юридическим лицом, а также осуществлять управление юридическим лицом в иных случаях, предусмотренных законодательством РФ.</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Дисквалификация может применяться к лицам, осуществляющим организационно-распорядительные или административно-хозяйственные функции в органе юридического лица, к членам совета директоров, а также к лицам, осуществляющим предпринимательскую деятельность без образования юридического лица, в том числе к арбитражным управляющим.</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Дисквалификация устанавливается на срок от шести месяцев до трех лет.</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Административное приостановление деятельности заключается во временном прекращении деятельности лиц, осуществляющих предпринимательскую деятельность без образования юридического лица, юридических лиц, их филиалов, представительств, структурных подразделений, производственных участков, а также эксплуатации агрегатов, объектов, зданий или сооружений, осуществления отдельных видов деятельности (работ), оказания услуг. Административное приостановление деятельности применяется в случае угрозы жизни или здоровью людей, возникновения эпидемии, эпизоотии, заражения (засорения) подкарантинных объектов карантинными объектами, наступления радиационной аварии или техногенной катастрофы, причинения существенного вреда состоянию или качеству окружающей среды либо в случае совершения административного правонарушения в области оборота наркотических средств, психотропных веществ и их прекурсоров, в области противодействия легализации (отмыванию) доходов, полученных преступным путем, и финансированию терроризма, в области установленных в соответствии с федеральным законом в отношении иностранных граждан, лиц без гражданства и иностранных организаций ограничений на осуществление отдельных видов деятельности, в области правил привлечения иностранных граждан и лиц без гражданства к трудовой деятельности, осуществляемой на торговых объектах (в том числе в торговых комплексах), в области порядка управления, в области общественного порядка и общественной безопасности, а также в области градостроительной деятельности.</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Административное приостановление деятельности назначается судьей только в случаях, предусмотренных статьями Особенной части настоящего Кодекса, если менее строгий вид административного наказания не сможет обеспечить достижение цели административного наказания.</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Административное приостановление деятельности устанавливается на срок до девяноста суток.</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Судья на основании ходатайства лица, осуществляющего предпринимательскую деятельность без образования юридического лица, или юридического лица досрочно прекращает исполнение административного наказания в виде административного приостановления деятельности, если будет установлено, что устранены обстоятельства, указанные в части 1 настоящей статьи, послужившие основанием для назначения данного административного наказания.</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Статьями Особенной части Кодекса об административных правонарушениях дисквалификация предусмотрена за нарушение законодательства о труде и об охране труда, за фиктивное или преднамеренное банкротство, неправомерные действия при банкротстве, ненадлежащее управление юридическим лицом и др.</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Административное наказание в виде дисквалификации назначается судьей.</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12.3. Назначение административного наказания</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Глава 4 КоАП посвящена основным правилам назначения административных наказаний. Кроме общих правил назначения административных наказаний, регламентируются обстоятельства, смягчающие и отягчающие ответственность за административные правонарушения; исчисление сроков административного наказания и сроков давности привлечения к административной ответственности; порядок возмещения причиненного административным правонарушением имущественного ущерба и морального вреда.</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Наказание за административное правонарушение назначается в пределах, установленных нормативным актом, предусматривающим ответственность за совершенное правонарушение, в точном соответствии с Кодексом об административных правонарушениях, законодательными актами субъектов РФ.</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Общие правила назначения административных наказаний конкретизируют принципы равенства перед законом, презумпции невиновности, законности, индивидуализации ответственности с учетом характера правонарушения и личности нарушителя.</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Принцип равенства перед законом означает, что лица, совершившие административные правонарушения, равны перед законом. Физические лица подлежат административной ответственности независимо от пола, расы, национальности, языка, происхождения, имущественного и должностного положения, места жительства, отношения к религии, убеждений, принадлежности к общественным объединениям, а также других обстоятельств. Юридические лица подлежат административной ответственности независимо от места нахождения, организационно-правовых форм, подчиненности, а также других обстоятельств.</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Особые условия применения мер обеспечения производства по делу об административном правонарушении и привлечения к административной ответственности должностных лиц, выполняющих определенные государственные функции (депутатов, судей, прокуроров и иных лиц), устанавливаются Конституцией РФ и федеральными законами.</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Из принципа презумпции невиновности следует, что лицо подлежит административной ответственности только за те административные правонарушения, в отношении которых установлена его вина. Лицо, в отношении которого ведется производство по делу об административном правонарушении, считается невиновным, пока его вина не будет доказана в порядке, предусмотренном Кодексом, и установлена вступившим в законную силу постановлением судьи, органа, должностного лица, рассмотревших дело. Лицо, привлекаемое к административной ответственности, не обязано доказывать свою невиновность. Неустранимые сомнения в виновности лица, привлекаемого к административной ответственности, толкуются в его пользу.</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Законность применительно к назначению административных наказаний заключается в том, что судья, орган, должностное лицо, рассматривающий дело об административном правонарушении, может назначить виновному только то наказание, которое установлено законодательным актом и только в пределах их компетенции и санкции конкретной правовой нормы, предусматривающей ответственность за административное правонарушение. При этом законность назначения административного наказания обеспечивается рядом правовых гарантий:</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а) в Кодексе об административных правонарушениях закреплена система административных наказаний, за пределы которой не может выйти ни один правоприменитель;</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б) в каждой правовой норме (статье Кодекса) закреплены вид и размеры наказаний;</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в) за административное правонарушение может быть наложено из предусмотренного санкцией правовой нормы ряда альтернативных наказаний только одно основное административное наказание;</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г) назначение административного наказания в рамках санкции определяется компетенцией органа и должностным положением правоприменителя. Законом устанавливается, какой орган и какого ранга должностное лицо (руководитель, инспектор и т.д.) может назначить за определенное правонарушение указанное наказание;</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д) законом установлено правило, согласно которому за одно и то же административное правонарушение на виновного может быть наложено только одно основное либо основное и дополнительное наказания, установленные за данное правонарушение. При этом не исключается сочетание мер административной, дисциплинарной, материальной ответственности, если они предусмотрены нормативными актами.</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При применении мер административного принуждения не допускаются решения и действия (бездействие), унижающие человеческое достоинство.</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Индивидуализация административного наказания выражается в том, что при его назначении учитывается характер правонарушения, личность нарушителя, степень его вины, имущественное положение, обстоятельства, смягчающие и отягчающие ответственность.</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При назначении административного наказания юридическому лицу учитываются характер совершенного им административного правонарушения, имущественное и финансовое положение юридического лица, а также обстоятельства, смягчающие и отягчающие административную ответственность.</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Индивидуализация наказания предполагает смягчение или усиление его на основе оценки всех обстоятельств дела и личности виновного. Орган (должностное лицо), рассматривающий дело об административном правонарушении, избирает прежде всего вид наказания, указанный в санкции нормы. Особенно это важно при альтернативных санкциях, предусматривающих возможность применения различных видов наказаний. Затем он определяет его размер, но при этом не вправе превысить установленный санкцией нормы предел или снизить его ниже минимума. Если же орган (должностное лицо) приходит к выводу о нецелесообразности назначения наказания даже в минимальном в рамках санкции размере, то при наличии установленных законом условий он вправе освободить нарушителя от административной ответственности.</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Особую роль при назначении обоснованного и справедливого административного наказания играют обстоятельства, смягчающие и отягчающие ответственность за административные правонарушения.</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Обстоятельствами, смягчающими административную ответственность, признаются: раскаяние виновного; предотвращение виновным вредных последствий правонарушения; добровольное возмещение ущерба или устранение причиненного вреда; совершение административного правонарушения в состоянии сильного душевного волнения (аффекта) либо при стечении тяжелых личных или семейных обстоятельств; совершение правонарушения несовершеннолетним, беременной женщиной или женщиной, имеющей малолетнего ребенка.</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При этом орган или должностное лицо, решающее дело об административном правонарушении, может признать смягчающими и обстоятельства, не указанные в законе, например преклонный возраст нарушителя, его болезнь, безупречное поведение на производстве и в быту до совершения правонарушения и т.д.</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Обстоятельствами, отягчающими ответственность за административное правонарушение, признаются: продолжение противоправного поведения, несмотря на требование уполномоченных на то лиц прекратить его; повторное в течение года совершение однородного правонарушения, за которое лицо уже подвергалось административному наказанию; вовлечение несовершеннолетних в совершение правонарушения; совершение правонарушения группой лиц; совершение правонарушения в условиях стихийного бедствия или при других чрезвычайных обстоятельствах; совершение правонарушения в состоянии опьянения (орган, должностное лицо, назначающие административное наказание, в зависимости от характера административного правонарушения могут не признать это обстоятельство отягчающим).</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Данные обстоятельства не могут учитываться как отягчающие в случае, если они предусмотрены в качестве квалифицирующего признака административного правонарушения соответствующими нормами об административной ответственности за совершение административного правонарушения.</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Перечень обстоятельств, отягчающих административную ответственность, не может быть расширен юрисдикционными органами и их должностными лицами: он является исчерпывающим, в отличие от перечня смягчающих обстоятельств.</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При совершении одним лицом нескольких административных правонарушений наказание назначается за каждое правонарушение в отдельности. В то же время, если лицо совершило несколько административных правонарушений, дела о которых рассматриваются одним и тем же органом (должностным лицом), наказание назначается в пределах только одной санкции, установленной за более серьезное нарушение. В этом случае к основному наказанию может быть присоединено одно из дополнительных наказаний, предусмотренных статьями об ответственности за любое из совершенных правонарушений.</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При решении вопроса о привлечении правонарушителя к административной ответственности учитываются давностные сроки назначения административного наказания. Оно не может быть назначено позднее двух месяцев со дня совершения проступка, а при длящихся правонарушениях (например, проживание без регистрации) - двух месяцев со дня его обнаружения.</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В соответствии со ст. 4.5 КоАП эти сроки не распространяются на нарушения налогового, валютного, антимонопольного, экологического, о защите прав потребителей, таможенного законодательства и на некоторые другие случаи, когда предусмотрен годичный срок давности со дня совершения либо обнаружения административного правонарушения.</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За административные правонарушения, влекущие применение административного наказания в виде дисквалификации, лицо может быть привлечено к административной ответственности не позднее одного года со дня совершения административного правонарушения, а при длящемся административном правонарушении - одного года со дня его обнаружения.</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Рекомендация для Вас - </w:t>
      </w:r>
      <w:r>
        <w:fldChar w:fldCharType="begin"/>
      </w:r>
      <w:r>
        <w:instrText xml:space="preserve"> HYPERLINK "https://studizba.com/lectures/61-psihologiya/981-psihologiya-obscheniya/18151-kommunikativnaya-kultura-obscheniya.html" </w:instrText>
      </w:r>
      <w:r>
        <w:fldChar w:fldCharType="separate"/>
      </w:r>
      <w:r>
        <w:rPr>
          <w:rFonts w:ascii="Times New Roman" w:hAnsi="Times New Roman" w:eastAsia="Times New Roman" w:cs="Times New Roman"/>
          <w:sz w:val="28"/>
          <w:szCs w:val="28"/>
          <w:u w:val="single"/>
          <w:lang w:eastAsia="ru-RU"/>
        </w:rPr>
        <w:t>Коммуникативная культура общения</w:t>
      </w:r>
      <w:r>
        <w:rPr>
          <w:rFonts w:ascii="Times New Roman" w:hAnsi="Times New Roman" w:eastAsia="Times New Roman" w:cs="Times New Roman"/>
          <w:sz w:val="28"/>
          <w:szCs w:val="28"/>
          <w:u w:val="single"/>
          <w:lang w:eastAsia="ru-RU"/>
        </w:rPr>
        <w:fldChar w:fldCharType="end"/>
      </w:r>
      <w:r>
        <w:rPr>
          <w:rFonts w:ascii="Times New Roman" w:hAnsi="Times New Roman" w:eastAsia="Times New Roman" w:cs="Times New Roman"/>
          <w:sz w:val="28"/>
          <w:szCs w:val="28"/>
          <w:lang w:eastAsia="ru-RU"/>
        </w:rPr>
        <w:t>.</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В случае отказа в возбуждении уголовного дела либо прекращения уголовного дела, но при наличии в действиях нарушителя признаков административного правонарушения административное наказание может быть назначено в названные выше сроки, исчисляемые со дня принятия решения об отказе в возбуждении уголовного дела либо о его прекращении.</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Кодекс об административных правонарушениях определяет срок погашения административного наказания, т.е. прекращения состояния административной наказанности нарушителя. Лицо считается не подвергавшимся административному наказанию, если в течение года со дня окончания исполнения постановления о назначении наказания не совершило нового административного правонарушения со всеми вытекающими отсюда юридическими последствиями. Следовательно, совершение этим лицом административного правонарушения за пределами истекшего давностного срока для погашения наказания не может рассматриваться как повторное и выступать отягчающим ответственность обстоятельством.</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Правила назначения административных наказаний предусматривают обязательность для правонарушителя возместить причиненный им имущественный ущерб и моральный вред.</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Если в результате совершения административного правонарушения причинен имущественный ущерб гражданину или организации, то судья при решении вопроса о назначении наказания за административное правонарушение при отсутствии спора вправе одновременно решить вопрос о возмещении виновным имущественного ущерба.</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Споры о возмещении имущественного ущерба разрешаются судом в порядке гражданского судопроизводства.</w:t>
      </w:r>
    </w:p>
    <w:p>
      <w:pPr>
        <w:shd w:val="clear" w:color="auto" w:fill="FFFFFF"/>
        <w:spacing w:after="15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В случаях рассмотрения дела иным уполномоченным органом или должностным лицом вопрос о возмещении имущественного ущерба, причиненного административным правонарушением, решается судом в порядке гражданского судопроизводства.</w:t>
      </w:r>
    </w:p>
    <w:p>
      <w:pPr>
        <w:shd w:val="clear" w:color="auto" w:fill="FFFFFF"/>
        <w:spacing w:after="150" w:line="240" w:lineRule="auto"/>
        <w:ind w:firstLine="450"/>
        <w:jc w:val="both"/>
        <w:textAlignment w:val="baseline"/>
        <w:rPr>
          <w:rFonts w:ascii="Times New Roman" w:hAnsi="Times New Roman" w:eastAsia="Times New Roman" w:cs="Times New Roman"/>
          <w:sz w:val="28"/>
          <w:szCs w:val="28"/>
          <w:lang w:eastAsia="ru-RU"/>
        </w:rPr>
      </w:pPr>
    </w:p>
    <w:p>
      <w:pPr>
        <w:shd w:val="clear" w:color="auto" w:fill="FFFFFF"/>
        <w:spacing w:after="150" w:line="240" w:lineRule="auto"/>
        <w:ind w:firstLine="450"/>
        <w:jc w:val="both"/>
        <w:textAlignment w:val="baseline"/>
        <w:rPr>
          <w:rFonts w:ascii="Times New Roman" w:hAnsi="Times New Roman" w:eastAsia="Times New Roman" w:cs="Times New Roman"/>
          <w:sz w:val="28"/>
          <w:szCs w:val="28"/>
          <w:lang w:eastAsia="ru-RU"/>
        </w:rPr>
      </w:pPr>
    </w:p>
    <w:p>
      <w:pPr>
        <w:shd w:val="clear" w:color="auto" w:fill="FFFFFF"/>
        <w:spacing w:after="150" w:line="240" w:lineRule="auto"/>
        <w:ind w:firstLine="450"/>
        <w:jc w:val="both"/>
        <w:textAlignment w:val="baseline"/>
        <w:rPr>
          <w:rFonts w:ascii="Times New Roman" w:hAnsi="Times New Roman" w:eastAsia="Times New Roman" w:cs="Times New Roman"/>
          <w:sz w:val="28"/>
          <w:szCs w:val="28"/>
          <w:lang w:eastAsia="ru-RU"/>
        </w:rPr>
      </w:pPr>
    </w:p>
    <w:p>
      <w:pPr>
        <w:shd w:val="clear" w:color="auto" w:fill="FFFFFF"/>
        <w:spacing w:after="150" w:line="240" w:lineRule="auto"/>
        <w:ind w:firstLine="450"/>
        <w:jc w:val="both"/>
        <w:textAlignment w:val="baseline"/>
        <w:rPr>
          <w:rFonts w:ascii="Times New Roman" w:hAnsi="Times New Roman" w:eastAsia="Times New Roman" w:cs="Times New Roman"/>
          <w:sz w:val="28"/>
          <w:szCs w:val="28"/>
          <w:lang w:eastAsia="ru-RU"/>
        </w:rPr>
      </w:pPr>
    </w:p>
    <w:p>
      <w:pPr>
        <w:shd w:val="clear" w:color="auto" w:fill="FFFFFF"/>
        <w:spacing w:after="150" w:line="240" w:lineRule="auto"/>
        <w:ind w:firstLine="450"/>
        <w:jc w:val="both"/>
        <w:textAlignment w:val="baseline"/>
        <w:rPr>
          <w:rFonts w:ascii="Times New Roman" w:hAnsi="Times New Roman" w:eastAsia="Times New Roman" w:cs="Times New Roman"/>
          <w:sz w:val="28"/>
          <w:szCs w:val="28"/>
          <w:lang w:eastAsia="ru-RU"/>
        </w:rPr>
      </w:pPr>
    </w:p>
    <w:p>
      <w:pPr>
        <w:shd w:val="clear" w:color="auto" w:fill="FFFFFF"/>
        <w:spacing w:after="150" w:line="240" w:lineRule="auto"/>
        <w:ind w:firstLine="450"/>
        <w:jc w:val="both"/>
        <w:textAlignment w:val="baseline"/>
        <w:rPr>
          <w:rFonts w:ascii="Times New Roman" w:hAnsi="Times New Roman" w:eastAsia="Times New Roman" w:cs="Times New Roman"/>
          <w:sz w:val="28"/>
          <w:szCs w:val="28"/>
          <w:lang w:eastAsia="ru-RU"/>
        </w:rPr>
      </w:pPr>
    </w:p>
    <w:p>
      <w:pPr>
        <w:shd w:val="clear" w:color="auto" w:fill="FFFFFF"/>
        <w:spacing w:after="150" w:line="240" w:lineRule="auto"/>
        <w:ind w:firstLine="450"/>
        <w:jc w:val="both"/>
        <w:textAlignment w:val="baseline"/>
        <w:rPr>
          <w:rFonts w:ascii="Times New Roman" w:hAnsi="Times New Roman" w:eastAsia="Times New Roman" w:cs="Times New Roman"/>
          <w:sz w:val="28"/>
          <w:szCs w:val="28"/>
          <w:lang w:eastAsia="ru-RU"/>
        </w:rPr>
      </w:pPr>
    </w:p>
    <w:p>
      <w:pPr>
        <w:shd w:val="clear" w:color="auto" w:fill="FFFFFF"/>
        <w:spacing w:after="150" w:line="240" w:lineRule="auto"/>
        <w:ind w:firstLine="450"/>
        <w:jc w:val="both"/>
        <w:textAlignment w:val="baseline"/>
        <w:rPr>
          <w:rFonts w:ascii="Times New Roman" w:hAnsi="Times New Roman" w:eastAsia="Times New Roman" w:cs="Times New Roman"/>
          <w:sz w:val="28"/>
          <w:szCs w:val="28"/>
          <w:lang w:eastAsia="ru-RU"/>
        </w:rPr>
      </w:pPr>
    </w:p>
    <w:p>
      <w:pPr>
        <w:shd w:val="clear" w:color="auto" w:fill="FFFFFF"/>
        <w:spacing w:after="150" w:line="240" w:lineRule="auto"/>
        <w:ind w:firstLine="450"/>
        <w:jc w:val="both"/>
        <w:textAlignment w:val="baseline"/>
        <w:rPr>
          <w:rFonts w:ascii="Times New Roman" w:hAnsi="Times New Roman" w:eastAsia="Times New Roman" w:cs="Times New Roman"/>
          <w:sz w:val="28"/>
          <w:szCs w:val="28"/>
          <w:lang w:eastAsia="ru-RU"/>
        </w:rPr>
      </w:pPr>
    </w:p>
    <w:p>
      <w:pPr>
        <w:shd w:val="clear" w:color="auto" w:fill="FFFFFF"/>
        <w:spacing w:after="150" w:line="240" w:lineRule="auto"/>
        <w:ind w:firstLine="450"/>
        <w:jc w:val="both"/>
        <w:textAlignment w:val="baseline"/>
        <w:rPr>
          <w:rFonts w:ascii="Times New Roman" w:hAnsi="Times New Roman" w:eastAsia="Times New Roman" w:cs="Times New Roman"/>
          <w:sz w:val="28"/>
          <w:szCs w:val="28"/>
          <w:lang w:eastAsia="ru-RU"/>
        </w:rPr>
      </w:pPr>
    </w:p>
    <w:p>
      <w:pPr>
        <w:shd w:val="clear" w:color="auto" w:fill="FFFFFF"/>
        <w:spacing w:after="150" w:line="240" w:lineRule="auto"/>
        <w:ind w:firstLine="450"/>
        <w:jc w:val="both"/>
        <w:textAlignment w:val="baseline"/>
        <w:rPr>
          <w:rFonts w:ascii="Times New Roman" w:hAnsi="Times New Roman" w:eastAsia="Times New Roman" w:cs="Times New Roman"/>
          <w:sz w:val="28"/>
          <w:szCs w:val="28"/>
          <w:lang w:eastAsia="ru-RU"/>
        </w:rPr>
      </w:pPr>
    </w:p>
    <w:p>
      <w:pPr>
        <w:shd w:val="clear" w:color="auto" w:fill="FFFFFF"/>
        <w:spacing w:after="150" w:line="240" w:lineRule="auto"/>
        <w:ind w:firstLine="450"/>
        <w:jc w:val="both"/>
        <w:textAlignment w:val="baseline"/>
        <w:rPr>
          <w:rFonts w:ascii="Times New Roman" w:hAnsi="Times New Roman" w:eastAsia="Times New Roman" w:cs="Times New Roman"/>
          <w:sz w:val="28"/>
          <w:szCs w:val="28"/>
          <w:lang w:eastAsia="ru-RU"/>
        </w:rPr>
      </w:pPr>
    </w:p>
    <w:p/>
    <w:sectPr>
      <w:pgSz w:w="11906" w:h="16838"/>
      <w:pgMar w:top="1440" w:right="1800" w:bottom="1440" w:left="1800" w:header="720" w:footer="720" w:gutter="0"/>
      <w:cols w:space="720"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w:panose1 w:val="020F0502020204030204"/>
    <w:charset w:val="86"/>
    <w:family w:val="swiss"/>
    <w:pitch w:val="default"/>
    <w:sig w:usb0="E4002EFF" w:usb1="C0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59" w:lineRule="auto"/>
      </w:pPr>
      <w:r>
        <w:separator/>
      </w:r>
    </w:p>
  </w:footnote>
  <w:footnote w:type="continuationSeparator" w:id="1">
    <w:p>
      <w:pPr>
        <w:spacing w:before="0" w:after="0" w:line="259"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CD4757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atentStyles>
  <w:style w:type="paragraph" w:default="1" w:styleId="1">
    <w:name w:val="Normal"/>
    <w:qFormat/>
    <w:uiPriority w:val="0"/>
    <w:pPr>
      <w:spacing w:after="160" w:line="259" w:lineRule="auto"/>
    </w:pPr>
    <w:rPr>
      <w:rFonts w:asciiTheme="minorHAnsi" w:hAnsiTheme="minorHAnsi" w:eastAsiaTheme="minorHAnsi" w:cstheme="minorBidi"/>
      <w:sz w:val="22"/>
      <w:szCs w:val="22"/>
      <w:lang w:val="ru-RU" w:eastAsia="en-US" w:bidi="ar-SA"/>
    </w:rPr>
  </w:style>
  <w:style w:type="character" w:default="1" w:styleId="2">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Office_12.2.0.13266_F1E327BC-269C-435d-A152-05C5408002CA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2023-10-20T13:14:02Z</dcterms:created>
  <dc:creator>PC</dc:creator>
  <cp:lastModifiedBy>PC</cp:lastModifiedBy>
  <dcterms:modified xsi:type="dcterms:W3CDTF">2023-10-20T13:14:27Z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1049-12.2.0.13266</vt:lpwstr>
  </property>
  <property fmtid="{D5CDD505-2E9C-101B-9397-08002B2CF9AE}" pid="3" name="ICV">
    <vt:lpwstr>ADF4F777272C4FFF824DDDB5275E48D8_12</vt:lpwstr>
  </property>
</Properties>
</file>