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before="300" w:after="300" w:line="240" w:lineRule="auto"/>
        <w:textAlignment w:val="baseline"/>
        <w:outlineLvl w:val="0"/>
        <w:rPr>
          <w:rFonts w:ascii="Times New Roman" w:hAnsi="Times New Roman" w:eastAsia="Times New Roman" w:cs="Times New Roman"/>
          <w:kern w:val="36"/>
          <w:sz w:val="28"/>
          <w:szCs w:val="28"/>
          <w:lang w:eastAsia="ru-RU"/>
        </w:rPr>
      </w:pPr>
      <w:r>
        <w:rPr>
          <w:rFonts w:ascii="Times New Roman" w:hAnsi="Times New Roman" w:eastAsia="Times New Roman" w:cs="Times New Roman"/>
          <w:kern w:val="36"/>
          <w:sz w:val="28"/>
          <w:szCs w:val="28"/>
          <w:lang w:eastAsia="ru-RU"/>
        </w:rPr>
        <w:t>Лекция 10. Административное правонарушение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План:</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10.1. Сущность и признаки административного правонарушения.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10.2. Понятие и юридический состав административного правонарушения.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10.3. Виды административных правонарушений.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10.4. Отграничение административного правонарушения от преступления.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10.1. Сущность и признаки административного правонарушения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Действующие в России различные юридически обязательные правила имеют своей целью обеспечение правопорядка и государственной дисциплины в определенных сферах деятельности, которые непосредственно затрагивают интересы всех или большинства граждан, а также организаций независимо от их организационной подчиненности и формы собственности. К ним относятся правила поведения в общественных местах, правила дорожного движения и пользования различными видами транспорта, правила охраны труда и техники безопасности, правила торговли, санитарные, ветеринарные и противопожарные правила, правила охоты, рыбной ловли, правила приобретения, учета, хранения и использования охотничьего огнестрельного оружия, взрывчатых и радиоактивных веществ, правила воинского учета, пограничного режима, налоговые, таможенные правила, правила, действующие в сфере охраны здоровья населения, окружающей среды, природопользования, охраны памятников истории и культуры и т.д.</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Соблюдение таких правил соответствует интересам граждан, общества и государства, а их нарушение противоречит им и нередко приводит к вредным и даже общественно опасным последствиям. Например, нарушение правил поведения в общественных местах мешает нормальной жизнедеятельности людей, безбилетный проезд пассажиров наносит имущественный ущерб транспортным предприятиям, нарушение правил дорожного движения ставит под угрозу жизнь и здоровье людей, приводит к повреждению транспортных средств, снижает пропускную способность дорог, нарушение правил охоты и рыбной ловли наносит вред живой природе, а тем самым и обществу.</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Обязательные правила адресованы широкому кругу субъектов. Одни - всем гражданам и юридическим лицам, другие - работникам тех или иных отраслей хозяйства, социально-культурной и административно-политической деятельности, третьи - должностным лицам, занимающим определенные должности в государственных, муниципальных, общественных, коммерческих организациях.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Все названные и многие другие правила устанавливаются федеральными законами и законами субъектов Российской Федерации, а также органами исполнительной власти, действующими в пределах своей компетенции.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качестве примера можно назвать Федеральные законы "О животном мире" от 24 апреля 1995 г.; "О безопасности дорожного движения" от 10 декабря 1995 г.; Закон г. Москвы "О пожарной безопасности" от 18 декабря 1996 г., а также Правила дорожного движения, утвержденные Постановлением Правительства РФ от 23 октября 1993 г. (с изменениями и дополнениями); Правила оказания услуг почтовой связи, утвержденные Постановлением Правительства РФ от 26 сентября 2000 г. Правила могут устанавливаться отдельными органами исполнительной власти. Так, Министерство природных ресурсов РФ вправе утверждать правила использования и охраны недр и водных объектов.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Одна из существенных особенностей обязательных правил состоит в том, что они защищаются административными санкциями, а их нарушение квалифицируется в качестве административного правонарушения, являющегося основанием административной ответственности.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Главные признаки и юридическая характеристика такого рода правонарушений содержатся в Кодексе РФ об административных правонарушениях.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Кодексе (ст. 2.1) сформулировано официальное определение такого правонарушения: административным правонарушением признается противоправное, виновное действие (бездействие) физического или юридического лица, за которое настоящим Кодексом или законами субъектов РФ об административных правонарушениях установлена административная ответственность.</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 этом административная ответственность за правонарушения, предусмотренные Кодексом и другими нормативными актами, наступает при условии, что эти нарушения по своему характеру не влекут за собой в соответствии с действующим законодательством уголовной ответственности.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Понятие административного правонарушения охватывает ряд признаков. Во-первых, это деяние, т.е. действие или бездействие, во-вторых, общественно опасное, в-третьих, противоправное, в-четвертых, виновное, в-пятых, наказуемое деяние.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Административное правонарушение как деяние представляет собой единство физического и психического, т.е. это осознанный, волевой акт человеческого поведения, выраженного в подконтрольном сознанию мотивированном действии или бездействии, предусмотренном конкретной статьей Кодекса об административных правонарушениях. Оно включает в себя цель, средства, результат и сам процесс деяния, а также охватывает такие личностные категории, как мотивы, ценностные ориентации, психологическое отношение к содеянному.</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Административное правонарушение - это вариант юридической патологии, отклоняющегося поведения, которое принимает форму действия либо бездействия.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Действие - это активное нарушение установленной обязанности или законного требования; нарушение конкретного запрета, правила, нормы, стандарта (например, управление транспортными средствами водителями, находящимися в состоянии опьянения, нарушение правил пользования жилыми помещениями, нарушение требований государственных стандартов, правил обязательной сертификации, нарушение требований нормативных документов по обеспечению единства измерений).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Бездействие - это пассивное поведение, выражающееся в несовершении лицом тех действий, которые оно должно было и могло совершить в силу лежащих на нем обязанностей (например, уклонение от подачи декларации о доходах, неисполнение предписаний федерального антимонопольного органа, невыполнение родителями или лицами, их заменяющими, обязанностей по воспитанию и обучению детей).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Сущность административного правонарушения определяется его общественной опасностью. Государство, закрепляя в нормах права обязательные правила поведения, предусматривает возможность применения за их нарушение государственного принуждения. Именно общественная опасность правонарушения обусловливает ответственность за его совершение. Отсутствие данного признака свидетельствует и об отсутствии правонарушения.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Любое административное правонарушение, посягая на установленный порядок, причиняет ему тот или иной вред, нарушает упорядоченность, согласованность, гармоничность управленческих отношений. При этом нежелательный результат может проявляться как в реальном вреде (мелкое хищение, безбилетный проезд), так и в создании условий для наступления вреда (нарушение санитарно-гигиенических и санитарно-противоэпидемических правил).</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Законодатель при определении в ст. 2.1 КоАП административного правонарушения в числе его признаков не называет общественную опасность, в отличие от понятия преступления.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Однако его вредность констатирована большинством диспозиций норм, составляющих содержание названного Кодекса.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Тем не менее дискуссия об общественной опасности административных правонарушений в теории административного права продолжается. Так, в юридической литературе высказывается мнение, согласно которому общественная опасность деяния присуща только преступлениям, а административный проступок характеризуется лишь "вредоносностью". С нашей точки зрения, административным правонарушениям присуща не просто вредность или вредоносность, а именно общественная опасность, как материальный признак любого правонарушения.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самом деле, трудно, просто невозможно отказать в общественной опасности административным правонарушениям, которые посягают на безопасность дорожного движения, пожарную безопасность (в результате этих нарушений ежегодно гибнут десятки тысяч людей), нарушают правила, связанные с приобретением, хранением и использованием огнестрельного охотничьего или служебного оружия, взрывчатых веществ, радиоактивных изотопов, сильнодействующих ядов и многого другого. В качестве примера приведем и многие административные правонарушения, совершаемые в особых условиях: стихийные бедствия, эпидемии, эпизоотии, техногенные катастрофы, массовые беспорядки, а также обстановка чрезвычайного положения. В последние годы возросла общественная опасность экономических административных правонарушений в налоговой, таможенной и других сферах.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Между тем некоторые авторы упрощают ситуацию, считая, что в связи с отсутствием у административных правонарушений общественной опасности их можно легко отграничить от преступлений. Это, конечно, заблуждение. Единственным критерием отграничения административного правонарушения от преступления может быть лишь степень общественной опасности, которая, естественно, различна у этих видов правонарушений.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Нарушение названных выше обязательных правил иногда может повлечь уголовную ответственность, если это прямо предусмотрено Уголовным кодексом РФ. Но в большинстве случаев вред от каждого нарушения таких правил не настолько велик, чтобы привлекать к уголовной ответственности нарушителей, признавать их преступниками. Для подобных случаев, а они наиболее часты, государство и учредило административную ответственность, которая по характеру мер нередко не менее сурова, чем уголовная, но не влечет судимости и применяется, как правило, органами исполнительной власти, т.е. более оперативно, на основе менее сложного процесса, чем уголовный.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Признак общественной опасности деяния не является неизменным, навсегда признанным обществом и закрепленным в праве. Времена меняются. Развитие общества и государства, научно-технический прогресс, сексуальная "революция" и многое другое вносят существенные коррективы в критерии признания деяния общественно опасным. Законодатель, "улавливая" изменения в обществе, общественном мнении, правосознании граждан, может отказать в признании общественной опасности, следовательно, наказуемости тех или иных деяний (например, спекуляции, мужеложства, бродяжничества) и, наоборот, установить, в частности, административную ответственность за новые общественно опасные деяния, которые таковыми ранее не являлись (например, налоговые, бюджетные, таможенные, воинские, миграционные правонарушения).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Правом определять наличие или отсутствие общественной опасности административного правонарушения (деяния) обладают в рамках "административного усмотрения" и правоприменители. Так, ст. 2.9 КоАП устанавливает, что при малозначительности, а значит, и отсутствии общественной опасности совершенного правонарушения орган (должностное лицо), уполномоченный решать дело, может освободить нарушителя от административной ответственности и ограничиться устным замечанием. При этом административное правонарушение может быть признано малозначительным, если оно, во-первых, не причинило вреда и, во-вторых, не создало угрозы причинения вреда личности, обществу или государству.</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Юридическим выражением признака общественной опасности административного правонарушения является противоправность. Государство, признавая то или иное действие либо бездействие общественно опасным, устанавливает правовые запреты на их совершение. Противоправность состоит в том, что определенное лицо совершает действие, запрещенное нормой права, или не совершает действия, предписанного правовым актом.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Административное правонарушение посягает на регулируемые и охраняемые нормами административного права общественные отношения. Противоправность деяния заключается в нарушении или невыполнении юридическим лицом, должностным лицом или гражданином установленных правил, норм, стандартов и требований. При этом противоправное деяние не связывается правовой нормой с обязательным наступлением вредных последствий. Для привлечения к административной ответственности обычно достаточно самого факта нарушения (невыполнения) требований, предписанных правовой нормой, так как административные правонарушения в рассматриваемой сфере считаются оконченными с момента совершения самих противоправных деяний, т.е. создания угрозы тем или иным общественным отношениям.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Кроме того, необходимо иметь в виду, что противоправность заключается в совершении деяния, нарушающего нормы не только административного, но и ряда других отраслей права, например конституционного, гражданского, финансового, налогового, таможенного, земельного, экологического, трудового. Главное здесь состоит в том, что соблюдение этих норм права охраняется мерами административной ответственности.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Таким образом, меры административного наказания могут быть применены лишь в том случае, если конкретное деяние предусмотрено нормой права. Иными словами, деяние, не являющееся противоправным (направленным против права), нельзя квалифицировать как административное правонарушение, и оно не может повлечь административную ответственность.</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Административным правонарушением является виновное действие либо бездействие, т.е. деяние, представляющее собой проявление воли и разума действующего (или бездействующего) лица. В обществе действуют люди, обладающие сознанием, поступающие обдуманно, стремящиеся к определенным целям. Здесь ничто не делается без сознательного намерения, без желаемой цели. Человек, совершая тот или иной проступок, осознает его результат, предвидит и учитывает его последствия.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 совершении административного проступка вина может выражаться в форме как умысла, так и неосторожности. Вина - это психическое отношение правонарушителя к совершенному общественно опасному, противоправному действию или бездействию, его последствиям в форме умысла либо неосторожности. Наличие вины правонарушителя (физического или юридического лица) в той или иной форме является необходимым признаком административного правонарушения.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Вместе с тем КоАП в ст. 2.1 "Административное правонарушение" дает новое довольно специфическое определение вины юридического лица: "Юридическое лицо признается виновным в совершении административного правонарушения, если будет установлено, что у него имелась возможность для соблюдения правил и норм, за нарушение которых настоящим Кодексом или законом субъекта Российской Федерации предусмотрена административная ответственность, но данным лицом не были приняты все зависящие от него меры по их соблюдению".</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Важный признак административного правонарушения - его административная наказуемость. Конкретное действие либо бездействие может быть признано административным правонарушением только в том случае, если за его совершение законодательством предусмотрена административная ответственность.</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Признак административной наказуемости тесно связан с юридическими последствиями применения мер административной ответственности. Их суть состоит в том, что применение к правонарушителю административного наказания влечет для него состояние административной наказанности; в его правовой статус включается элемент, характеризующий новое правовое положение личности.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Статьей 4.6 КоАП установлено, что состояние административной наказанности, как правило, если иное не установлено законом, продолжается в течение года со дня окончания исполнения постановления о назначении административного наказания и аннулируется по его истечении автоматически, т.е. без особого решения или санкционирования какого-либо государственного органа или должностного лица. Лицо после истечения этого срока считается не подвергнутым административному наказанию.</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Повторное совершение административного правонарушения в состоянии административной наказанности до истечения сроков давности привлечения к ответственности, установленных действующим законодательством, может повлечь назначение более сурового административного наказания, как правило, крупных штрафных санкций и даже административного ареста.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10.2. Понятие и юридический состав административного правонарушения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Признаки административного правонарушения, закрепленные в праве, в совокупности образуют сложный юридический состав, являющийся единственным основанием административной ответственности правонарушителя. Вместе с тем совокупность признаков административного правонарушения и его юридический состав - явления не тождественные. Они решают разные задачи, у них различное назначение. С помощью признаков административного правонарушения мы получаем общую социально-психологическую и юридическую характеристику того или иного деяния. Юридический состав решает задачу, связанную с правовой квалификацией действия либо бездействия и привлечением нарушителя к ответственности. Его назначение - быть основанием этой ответственности, поскольку если нет основания, то нет и ответственности.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Установление признаков административного правонарушения не ведет автоматически к наличию юридического состава этого деяния. Например, противоправное посягательство, совершенное лицом, не достигшим 16-летнего возраста, может характеризоваться всеми признаками административного правонарушения. Однако оно не влечет административной ответственности, ибо в нем отсутствует юридический состав правонарушения, поскольку субъектом административного правонарушения может быть только лицо, достигшее 16 лет.</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теории административного права под составом административного правонарушения понимается единство установленных Кодексом об административных правонарушениях объективных и субъективных признаков, характеризующих конкретное общественно опасное деяние как административное правонарушение (например, незаконное врачевание (целительство), занятие проституцией, самоуправство). К объективным элементам состава относятся: объект посягательства, т.е. регулируемые и охраняемые административным правом общественные отношения, и объективная сторона административного проступка - внешние признаки, характеризующие противоправные действие или бездействие, результат посягательства, причинную связь между деянием и наступившими последствиями, место, время, обстановку, способ, орудия и средства совершенного административного правонарушения.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 субъективным элементам состава относятся признаки, характеризующие субъекта административного правонарушения (возраст, вменяемость, особенности административно-правового статуса - гражданин, должностное лицо, юридическое лицо), вина в форме умысла или неосторожности, мотив и цель правонарушения.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Таким образом, состав административного правонарушения характеризуют четыре элемента: объект, объективная сторона, субъект, субъективная сторона.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Общим объектом административного правонарушения являются общественные отношения, возникающие в области исполнительно-распорядительной деятельности и регулируемые нормами административного, а в ряде случаев конституционного, экологического, таможенного, трудового, земельного, финансового и других отраслей права. В качестве родового объекта административного правонарушения выступают: личность, права и свободы граждан; общественная безопасность; собственность; государственный и общественный порядок; отношения в сфере экономики; установленный порядок управления.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Каждый конкретный проступок имеет видовой, т.е. непосредственный, объект посягательства (общественная нравственность, честь, достоинство граждан - при мелком хулиганстве). При этом в процессе правоприменения очень важно выявить конкретную норму права, запрет, законное требование, правило, стандарт, которые были нарушены и содержат описание непосредственного объекта посягательства.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Объективная сторона состава характеризует правонарушение как антиобщественный акт внешнего поведения нарушителя норм права, влекущий административную ответственность и выражающийся в действии или бездействии и наступившем результате.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Анализируя объективную сторону состава административного правонарушения, правоприменителю необходимо учитывать значительное многообразие проявлений объективной стороны конкретных составов административных проступков. Так, мелкое хулиганство может выражаться в: оскорбительном приставании к гражданам; нецензурной брани, сопровождаемой скандалом и угрозой; оскорблении граждан словами и жестами; распевании непристойных песен; срывании информационных и рекламных плакатов, афиш, газет; беспричинном из хулиганских побуждений вызове скорой медицинской помощи, пожарной охраны, милиции, такси; вывешивании в общественных местах непристойных рисунков, текстов; написании нецензурных слов на заборах, стенах домов, в местах общественного пользования; беспричинном, умышленном создании паники в общественных местах; умышленной езде на транспорте по лужам вблизи тротуаров, переходов; поджигании бумаги на стадионах; поджигании корреспонденции в почтовых ящиках и т.д.</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Нередки случаи, когда объективная сторона конкретных составов административных правонарушений формулируется с помощью бланкетных диспозиций (норм). В частности, Кодекс об административных правонарушениях предусматривает ответственность за нарушение правил пожарной безопасности, а сами правила при этом содержатся как в нормах законодательства, так и в подзаконных нормативных актах, например в строительных правилах, утверждаемых соответствующими органами исполнительной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Содержание объективной стороны характеризуют такие квалифицирующие признаки, как повторность, неоднократность, злостность, систематичность противоправного посягательства, длящееся правонарушение.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Повторность означает совершение одним и тем же лицом в течение года однородного правонарушения, за которое оно уже подвергалось административному наказанию (т.е. в состоянии административной наказанности). Этот квалифицирующий признак служит обстоятельством, отягчающим ответственность, и влечет более строгое административное наказание.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Неоднократностью административного проступка признается совершение более двух однородных правонарушений, предусмотренных конкретной статьей Кодекса об административных правонарушениях.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Злостным, систематическим, продолжающимся административным правонарушением является совершение ряда возобновляемых во времени, тождественных действий или бездействия, составляющих в совокупности единое правонарушение. Каждый из названных признаков раскрывает специфические оттенки объективной стороны конкретного административного правонарушения и оказывает решающее влияние на квалификацию деяния и выбор правоприменителем вида и размера административного наказания, назначаемого правонарушителю.</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Признак злостности характеризует упорство, четко выраженное нежелание правонарушителя подчиниться неоднократно предъявляемым законным требованиям, предупреждениям полномочного должностного лица, представителя власти, другого компетентного лица. Это, например, неповиновение законному распоряжению или требованию военнослужащего в связи с исполнением им обязанностей по охране Государственной границы РФ. Данное обстоятельство в Кодексе отнесено к отягчающим административную ответственность.</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Систематическим признается правонарушение, совершаемое в течение года несколько раз (более трех нарушений), причем в какой-либо одной сфере, одними и теми же субъектами. В качестве примера можно назвать систематическое нарушение водителями Правил дорожного движения. Подобные правонарушения влекут максимальную санкцию в пределах, установленных конкретной статьей Кодекса об административных правонарушениях.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Под продолжаемым административным правонарушением понимается совершение одним и тем же лицом нескольких тождественных (сходных) правонарушений, за каждое из которых нарушитель должен привлекаться к административной ответственности. Например, Кодекс предусматривает ответственность за нарушение порядка объявления выходных данных тех или иных изданий. Здесь имеется в виду выпуск (изготовление), а равно распространение продукции средств массовой информации без указания установленных выходных данных, с неполными или заведомо ложными выходными данными. Неоднократное совершение таких правонарушений и следует рассматривать как продолжаемое.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Длящимся административным проступком является длительное невыполнение требований правовой нормы в виде действия или бездействия. Например, это хранение и ношение охотничьего огнестрельного ружья без соответствующего разрешения органов внутренних дел или с разрешением, срок действия которого истек; ведение хозяйственной, промысловой и иной деятельности в пограничной зоне без разрешения органов пограничной службы.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Есть особенности в способах совершения административных правонарушений гражданами, должностными лицами и юридическими лицами. Граждане, в том числе рядовые работники организаций, отвечают только за нарушение установленных правил своими собственными действиями. Должностные лица, т.е. лица, обладающие распорядительными полномочиями, кроме того, подлежат ответственности за административные правонарушения, связанные с несоблюдением другими людьми установленных правил, если обеспечение их выполнения входит в служебные обязанности этих должностных лиц. Например, за допуск к управлению транспортными средствами водителей, находящихся в состоянии опьянения, или лиц, не имеющих права управления транспортным средством, должностные лица автохозяйства, ответственные за техническое состояние и эксплуатацию транспортных средств, подвергаются административному штрафу. Следовательно, применительно к должностным лицам содержание объективной стороны совершенных ими административных правонарушений выражается в необеспечении выполнения иными лицами тех или иных правил.</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Объективная сторона правонарушений, влекущих административную ответственность юридических лиц, выражается в действии или бездействии руководителей, других должностных лиц либо представителей предприятий, учреждений и организаций, нарушивших установленные для юридических лиц требования, правила, нормы и стандарты.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Анализ объективной стороны административного правонарушения предполагает выявление причинной связи между конкретным противоправным деянием и наступившими в результате него последствиями. Установить необходимую причинную связь (причинно-следственную зависимость) между противоправным действием (или бездействием) и наступившим результатом - значит проанализировать, каковы физические и общественные свойства наступившего результата; выявить все обстоятельства данного дела, условия, повлекшие наступление результата; оценить роль каждого из выясненных обстоятельств, приведших в совокупности к тому или иному результату.</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Как правило, при совершении административного правонарушения действия, последствия и причина являются открытыми и наглядными, что позволяет быстро их обнаруживать и зафиксировать, немедленно оценить характер правонарушения и применить к правонарушителю необходимые меры административного принуждения.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Субъектами административного правонарушения являются физические и юридические лица.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Общим субъектом административного правонарушения признаются вменяемые, достигшие 16 лет граждане России.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Специальным субъектом административного проступка выступают должностные лица, родители несовершеннолетних детей, находящиеся на территории нашей страны иностранные граждане, не пользующиеся дипломатическим иммунитетом, и лица без гражданства.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Особым субъектом административного правонарушения являются военнослужащие и находящиеся на военных сборах граждане, а также сотрудники органов внутренних дел, органов уголовно-исполнительной системы, таможенных органов, которые за административные проступки несут ответственность по дисциплинарным уставам и другим нормативным актам. Однако за нарушение правил режима Государственной границы РФ, пограничного режима, режима в пунктах пропуска через Государственную границу РФ, правил дорожного движения, требований пожарной безопасности вне места службы, правил охоты, рыболовства и охраны рыбных запасов, таможенных правил, административных правонарушений в области налогов, сборов и финансов и некоторых других они несут административную ответственность на общих основаниях. Исключение из этой общей нормы (ст. 2.5 КоАП) состоит в том, что к указанным лицам не может быть применен административный арест, а к военнослужащим, проходящим военную службу по призыву, кроме того, административный штраф. Вместе с тем полномочные органы и должностные лица, рассматривая дела об административных правонарушениях, совершенных военнослужащими, могут вместо применения административного наказания передавать материалы о правонарушении соответствующим органам военного управления (командиру воинской части, военному коменданту, начальнику гарнизона) для решения вопроса о привлечении виновных к дисциплинарной ответственности.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Существенными особенностями в качестве субъектов административных правонарушений характеризуются должностные лица. Они несут административную ответственность не только за собственные действия (бездействие), связанные с неисполнением либо ненадлежащим исполнением ими своих служебных обязанностей, но и за действия подчиненных им работников, нарушающих соответствующие правила.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Понятие должностного лица ранее содержалось только в УК РФ (примечание к ст. 285). Теперь это понятие установлено и в КоАП (примечание к ст. 2.4).</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Под должностными лицами, согласно Кодексу об административных правонарушениях, понимаются лица, постоянно, временно или по специальному полномочию осуществляющие функции представителя власти, т.е. наделенные в установленном законом порядке распорядительными полномочиями в отношении лиц, не находящихся от них в служебной зависимости. К ним относятся также лица, выполняющие организационно-распорядительные или административно-хозяйственные функции в государственных органах, органах местного самоуправления, государственных и муниципальных организациях, а также в Вооруженных Силах РФ, других войсках и воинских формированиях Российской Федерации.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Совершившие административные правонарушения в связи с выполнением организационно-распорядительных и административно-хозяйственных функций руководители и другие работники иных организаций, а также лица, осуществляющие предпринимательскую деятельность без образования юридического лица, несут административную ответственность как должностные лица, если законом не установлено иное. Таким образом, как должностные лица несут ответственность и индивидуальные предприниматели, а также руководители и служащие юридических лиц (организаций) независимо от формы собственности, совершившие административные правонарушения в связи с выполнением в своих структурах управленческих функций.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Обладают определенными особенностями и такие субъекты административных правонарушений, как родители или лица, законно их заменяющие. Они несут административную ответственность за неисполнение или ненадлежащее исполнение обязанностей по содержанию и воспитанию несовершеннолетних (ст. 5.35 КоАП). Например, в связи с потреблением несовершеннолетними наркотических веществ без назначения врача или совершение других правонарушений, в частности мелкого хулиганства, подростком в возрасте от 14 до 16 лет, их родители и лица, их заменяющие, могут подвергаться предупреждению или административному штрафу. Тем не менее здесь нет ответственности за чужую вину: родители и лица, их заменяющие, несут ответственность не за противоправные действия детей, а за отсутствие надлежащего контроля за их поведением.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Субъективная сторона административного правонарушения представляет собой вину и может выражаться как в форме умысла, так и в форме неосторожности. Вина - это психическое отношение правонарушителя к совершенному общественно опасному, противоправному действию или бездействию и наступившему результату (о понятии вины юридического лица см. выше).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Действуя с умыслом, правонарушитель сознает противоправный характер своего действия или бездействия, предвидит возможность или неизбежность наступления вредных последствий противоправного результата и желает его наступления (прямой умысел) или не желает, но предвидит и сознательно его допускает либо относится к нему безразлично - косвенный умысел. Так, должностное лицо, совершая грубое нарушение правил ведения бухгалтерского учета, сознательно, с прямым умыслом, совершает административное правонарушение. В другом случае водитель, выезжая из гаража на автомашине с техническими неисправностями, не желает наступления противоправного результата, но сознательно, с косвенным умыслом, допускает его наступление. Таким образом, правонарушитель подлежит административной ответственности только за совершение тех общественно опасных действий или бездействия и их вредные последствия, в отношении которых установлена его личная вина.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Каждая форма вины имеет важное значение для квалификации деяния, индивидуализации административных наказаний и т.д. Поэтому они разграничены в конкретных составах правонарушений, предусмотренных Кодексом об административных правонарушениях. В ряде его статей прямо указывается на умышленную форму вины. Например, умышленное уничтожение или повреждение печатных материалов, относящихся к выборам, референдуму (портретов кандидатов в депутаты, плакатов с их биографиями и т.п. - ст. 5.14); заведомо ложный вызов специализированных служб (пожарной охраны, милиции, скорой медицинской помощи - ст. 19.13); умышленное невыполнение требований прокурора, вытекающих из его полномочий (ст. 17.7).</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большинстве случаев умышленную форму вины можно установить лишь на основе анализа всех сторон состава административного правонарушения, и прежде всего его объективной стороны. Так, об умышленной вине может свидетельствовать характер совершения проступка, например: сокрытие больными венерическим заболеванием источника заражения; самовольная добыча янтаря с месторождений или мест промышленной разработки; грубое нарушение правил охоты; неоднократное, злостное, систематическое совершение правонарушений и другие конкретные особенности действия или бездействия, предусмотренные Кодексом. При этом умышленная вина может служить основанием для применения к правонарушителю более строгого наказания.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Содержание умышленной вины определяется характером административного правонарушения, состав которого может быть формальным или материальным. Формальным признается такой состав административного правонарушения, который не предусматривает наступления в результате его совершения какого-либо общественно опасного, вредного последствия. Констатируется лишь факт нарушения того или иного правила, например нарушение санитарно-гигиенических и санитарно-противоэпидемических правил и норм, нарушение правил водопользования, выпуск на линию транспортных средств, имеющих неисправности, с которыми запрещена их эксплуатация, самовольное отступление от проектов внутрихозяйственного землеустройства. Поэтому умышленная вина при формальных составах охватывает своим содержанием осознание нарушителем лишь общественной опасности, противоправности совершенного им действия или бездействия, что для правоприменителя, а также большинства граждан обычно является вполне очевидным. Таким образом, в подобных случаях отношение виновного к последствиям правонарушения (предвидит их или не предвидит, желает наступления последствий или не желает) остается за рамками формального состава.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Материальный состав административного правонарушения включает в себя помимо противоправного действия или бездействия обязательное наступление в результате их совершения общественно опасных (вредных) последствий (например, мелкое хищение, которое влечет для собственника материальные потери, нарушение водителями правил дорожного движения или эксплуатации транспортных средств, повлекшее причинение легких телесных повреждений или материального ущерба). В связи с этим умышленная вина предполагает осознание (понимание) нарушителем не только общественной опасности и противоправности содеянного, но и возможности наступления вредных последствий его действия либо бездействия.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Административный проступок может быть совершен и по неосторожности. Неосторожная вина проявляется в двух формах: легкомыслия и небрежности.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Легкомыслие состоит в том, что лицо предвидит возможность наступления противоправного результата, но самонадеянно рассчитывает его предотвратить. Например, водитель автомашины, подъезжая на большой скорости к перекрестку, рассчитывал остановить машину при сигнале, запрещающем движение, но не сумел этого сделать и выехал на перекресток на красный свет.</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Небрежность состоит в непредвидении возможности противоправных последствий, хотя при данных обстоятельствах лицо должно было и могло их предвидеть. Так, механик автохозяйства, не проверив качество ремонта, дал распоряжение выпустить автомашину на линию, где автоинспектор обнаружил серьезные технические дефекты. Механик автохозяйства действовал небрежно. Он не предвидел общественной опасности своей недобросовестности, но должен был и мог предвидеть возможность наступления тяжелых последствий.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Административное правонарушение, совершенное по неосторожности, является менее опасным по сравнению с правонарушением, совершенным умышленно. Так, ряд статей Кодекса об административных правонарушениях допускает обе формы вины, и, естественно, совершение правонарушения по неосторожности может служить основанием для назначения менее строгого наказания в пределах, установленных санкцией конкретной правовой нормы. Например, такие административные правонарушения, как умышленная порча паспорта или утрата его по небрежности (ст. 19.16 КоАП), в зависимости от формы вины повлекут и различные по тяжести административные наказания.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 неосторожной вине в форме легкомыслия нарушитель не допускает вредных последствий своих действий, надеясь их предотвратить, справиться с возникшими негативными явлениями. При этом он рассчитывает на свои силы, знания, опыт и другие возможные обстоятельства. И если вредные последствия все же наступают, нарушитель несет ответственность за свою самонадеянность.</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 небрежности нарушитель не предвидит возможности наступления вредных последствий, хотя, проявив внимательность и осмотрительность, должен был и мог их предвидеть. Здесь правоприменителю важно выяснить, учитывая объективные условия, в которых находился нарушитель, должен ли и мог ли он предвидеть наступление вредных (опасных) последствий своих действий или бездействия. Когда выясняется, что лицо не могло предвидеть наступившие последствия, становится очевидным отсутствие его вины и тем самым отпадает основание его административной ответственности. При решении вопроса о том, могло ли лицо предвидеть наступление вредных последствий, необходимо учитывать индивидуальные особенности личности нарушителя (жизненный опыт, профессию, стаж работы, навыки, состояние здоровья и т.д.).</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Неосторожную вину необходимо отличать от невиновного причинения вреда, т.е. казуса или случая, при котором административная ответственность лица не наступает. Суть дела здесь состоит в том, что лицо не должно было и не могло предвидеть общественно опасные (вредные) последствия своих действий. В частности, такие казусы нередко встречаются при дорожно-транспортных происшествиях.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Субъективную сторону наряду с умыслом и неосторожностью могут характеризовать мотив и цель правонарушения. Они иногда включаются в конкретные статьи Кодекса об административных правонарушениях и тогда становятся признаками состава, обязательными для признания того или иного действия или бездействия административным правонарушением. Например, Кодекс предусматривает административную ответственность за получение дохода от занятия проституцией, если этот доход связан с занятием другого лица проституцией (ст. 6.12 КоАП). Во всех названных случаях цель выступает в качестве признака состава, а ее отсутствие исключает возможность признания названных действий административными правонарушениями. В иных случаях, когда в КоАП или в других законах упоминание о конкретных целях и мотивах отсутствует, эти признаки должны учитываться правоприменителем при определении вида и размера административного наказания, назначаемого виновному лицу.</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10.3. Виды административных правонарушений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Характеристика общего состава административного правонарушения предполагает анализ и последующую классификацию родовых составов, охватывающих виды административных правонарушений, имеющих относительно единый объект посягательства (например, административные правонарушения, посягающие на права граждан).</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Классификация видов административных правонарушений представляет собой научную основу для кодификации законодательства об административной ответственности, повышения эффективности правоприменительной практики органов исполнительной власти и их должностных лиц. Ввиду огромного разнообразия и значительной распространенности административных правонарушений единого критерия их классификации не существует. Поэтому применяется комплексный критерий, объединяющий совокупность признаков, характеризуемых единством правового регулирования, относительной устойчивостью и повторяемостью возникающих при этом административных правоотношений.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Комплексный критерий классификации видов административных правонарушений включает родовой объект посягательства (например, общественный порядок, собственность, порядок управления) и отраслевую направленность проступка, т.е. конкретную область государственного управления (например, промышленность, строительство, энергетику, сельское хозяйство, транспорт, торговлю, экологию и т.д.).</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На основе данного критерия все виды административных правонарушений объединены в Кодексе об административных правонарушениях в следующие классификационные группы (главы).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 Административные правонарушения, посягающие на права граждан. К ним, в частности, относятся: нарушение права гражданина на ознакомление со списком избирателей, участников референдума; проведение предвыборной агитации в период ее запрещения и в местах, где она запрещена законом; изготовление или распространение анонимных агитационных материалов; подкуп избирателей, участников референдума, использование незаконной материальной поддержки кандидатом, зарегистрированным кандидатом, избирательным объединением, избирательным блоком; нарушение законодательства о свободе совести, свободе вероисповедания и о религиозных объединениях; нарушение законодательства о труде и об охране труда; увольнение работников в связи с коллективным трудовым спором и объявлением забастовки; неисполнение родителями или иными законными представителями несовершеннолетних обязанностей по содержанию и воспитанию несовершеннолетнего; нарушение законодательства о собраниях, митингах, демонстрациях, шествиях и пикетировании; отказ в предоставлении гражданину информации; принуждение к участию или к отказу от участия в забастовке.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 Административные правонарушения, посягающие на здоровье, санитарно-эпидемиологическое благополучие населения и общественную нравственность. Это, например, сокрытие источника заражения ВИЧ-инфекцией, венерической болезнью и контактов, создающих опасность заражения; незаконное занятие частной медицинской практикой либо народной медициной (целительством); нарушение законодательства в области обеспечения санитарно-эпидемиологического благополучия населения; нарушение санитарно-эпидемиологических требований к питьевой воде, организации питания населения; незаконный оборот либо хранение наркотических средств; потребление наркотических средств или психотропных веществ без назначения врача; вовлечение несовершеннолетнего в употребление спиртных напитков или одурманивающих веществ; занятие проституцией.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 Административные правонарушения в области охраны собственности. Они включают: самовольное занятие земельного участка; самовольную добычу янтаря; пользование недрами без разрешения (лицензии) либо с нарушением условий, предусмотренных разрешением (лицензией); самовольное занятие водного объекта или пользование им без разрешения (лицензии); самовольное занятие участка лесного фонда; пользование объектами животного мира без разрешения (лицензии); нарушение авторских и смежных прав, изобретательских и патентных прав; нарушение требований сохранения, использования и охраны объектов культурного наследия (памятников истории и культуры) федерального значения, их территорий и зон их охраны; самовольное подключение и использование электрической, тепловой энергии, нефти или газа; уничтожение или повреждение чужого имущества; нарушение правил пользования жилыми помещениями; нарушение правил содержания и ремонта жилых домов и жилых помещений; мелкое хищение и т.д.</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 Административные правонарушения в области охраны окружающей природной среды и природопользования. Это - сокрытие или искажение экологической информации; порча земель; нарушение требований по охране недр и гидроминеральных ресурсов; нарушение правил охраны водных объектов; нарушение правил водопользования; нарушение правил охраны атмосферного воздуха; нарушение правил лесопользования; незаконная порубка, повреждение либо выкапывание деревьев, кустарников или лиан; уничтожение мест обитания животных; нарушение требований к охране лесов; нарушение правил пожарной безопасности в лесах; нарушение правил пользования объектами животного мира; нарушение правил охраны и использования природных ресурсов на особо охраняемых природных территориях; нарушение правил охраны рыбных запасов и т.д.</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5. Административные правонарушения в промышленности, строительстве и энергетике. К ним относятся: нарушение требований промышленной безопасности; нарушение требований нормативных документов в области строительства; нарушение правил использования атомной энергии и учета ядерных и радиоактивных веществ; повреждение электрических сетей; повреждение тепловых сетей, топливопроводов, совершенное по неосторожности; непроизводительное расходование энергетических ресурсов и т.д.</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6. Административные правонарушения в сельском хозяйстве, ветеринарии и мелиорации земель. Это, например, нарушение правил борьбы с карантинными, особо опасными и опасными вредителями растений, возбудителями болезней растений, растениями-сорняками; непринятие мер по обеспечению режима охраны посевов, мест хранения и переработки наркосодержащих растений; нарушение правил карантина животных или других ветеринарно-санитарных правил; сокрытие сведений о внезапном падеже или об одновременных массовых заболеваниях животных; нарушение правил эксплуатации мелиоративных систем или отдельно расположенных гидротехнических сооружений.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7. Административные правонарушения на транспорте. Они включают: действия, угрожающие безопасности движения на железнодорожном транспорте; действия, угрожающие безопасности полетов; действия, угрожающие безопасности движения на водном транспорте; нарушение правил плавания; нарушение правил эксплуатации судов, а также управление судном лицом, не имеющим права управления; управление судном судоводителем или иным лицом, находящимся в состоянии опьянения; нарушение правил обеспечения безопасности пассажиров на судах водного транспорта, а также на маломерных судах; нарушение правил пожарной безопасности на железнодорожном, морском, внутреннем водном или воздушном транспорте; нарушение правил поведения граждан на железнодорожном, воздушном или водном транспорте; безбилетный проезд; нарушение правил охраны полосы отвода автомобильной дороги, нарушение землепользователями правил охраны автомобильных дорог и дорожных сооружений и т.д.</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8. Административные правонарушения в области дорожного движения. К ним, в частности, относятся: управление транспортным средством, не зарегистрированным в установленном порядке или не прошедшим государственного технического осмотра; управление транспортным средством с нарушением правил установки на нем государственных регистрационных знаков; управление транспортным средством водителем, не имеющим при себе документов, предусмотренных Правилами дорожного движения; управление транспортным средством при наличии неисправностей или условий, при которых эксплуатация транспортных средств запрещена; управление транспортным средством водителем, не имеющим права управления; управление транспортным средством водителем, находящимся в состоянии опьянения, передача управления транспортным средством лицу, находящемуся в состоянии опьянения; несоблюдение требований, предписанных дорожными знаками или разметкой проезжей части дороги; нарушение правил перевозки людей; нарушение Правил дорожного движения или правил эксплуатации транспортного средства, повлекшее причинение легкого вреда здоровью потерпевшего; невыполнение требования об остановке транспортного средства или о предоставлении транспортного средства; невыполнение требования о прохождении медицинского освидетельствования на состояние опьянения; нарушение Правил дорожного движения пешеходом или иным лицом, участвующим в процессе дорожного движения.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9. Административные правонарушения в области связи и информации. Это, например, самовольное проектирование, строительство, изготовление, установка или эксплуатация радиоэлектронных средств или высокочастотных устройств; изготовление в целях сбыта либо сбыт заведомо поддельных государственных знаков почтовой оплаты; незаконная деятельность в области защиты информации; разглашение информации с ограниченным доступом; нарушение правил защиты информации; нарушение правил хранения, комплектования, учета или использования архивных документов; нарушение порядка изготовления или распространения продукции средств массовой информации, злоупотребление свободой массовой информации; повреждение телефонов-автоматов.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10. Административные правонарушения в области предпринимательской деятельности. Они включают: осуществление предпринимательской деятельности без государственной регистрации или без специального разрешения (лицензии); незаконную продажу товаров (иных вещей), свободная реализация которых запрещена или ограниченна; нарушение законодательства о рекламе; продажу товаров, выполнение работ либо оказание населению услуг ненадлежащего качества или с нарушением санитарных правил; нарушение порядка ценообразования; обман потребителей; ограничение свободы торговли; незаконное получение кредита; фиктивное или преднамеренное банкротство; нарушение правил продажи отдельных видов товаров; нарушение правил продажи этилового спирта, алкогольной и спиртосодержащей продукции; ненадлежащее управление юридическим лицом; нарушение законодательства об экспортном контроле; нарушение установленного порядка сбора, хранения, защиты и обработки сведений, составляющих кредитную историю.</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11. Административные правонарушения в области финансов, налогов и сборов, рынка ценных бумаг. К ним, в частности, относятся: нарушение срока постановки на учет в налоговом органе; нарушение сроков представления налоговой декларации; непредставление сведений, необходимых для осуществления налогового контроля; незаконные сделки с ценными бумагами; неисполнение банком решения о приостановлении операций по счетам налогоплательщика, плательщика сбора или налогового агента; выпуск или продажа подлежащих маркировке товаров и продукции без маркировки; грубое нарушение правил ведения бухгалтерского учета и представления бухгалтерской отчетности.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12. Административные правонарушения в области таможенного дела (нарушения таможенных правил). К ним, в частности, относятся: незаконное перемещение товаров и транспортных средств через таможенную границу РФ; недекларирование либо недостоверное декларирование товаров и транспортных средств; нарушение режима зоны таможенного контроля; несоблюдение правил перемещения транспортных средств через таможенную границу РФ; непринятие мер по таможенному оформлению или по выпуску находящихся на временном хранении товаров и транспортных средств; нарушение сроков уплаты налогов и сборов, подлежащих уплате в связи с перемещением товаров через таможенную границу РФ.</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13. Административные правонарушения, посягающие на институты государственной власти. Это невыполнение законных требований члена Совета Федерации или депутата Государственной Думы; воспрепятствование деятельности Уполномоченного по правам человека в Российской Федерации; неисполнение распоряжения судьи или судебного пристава; непринятие мер по частному определению суда или представлению судьи;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 заведомо ложные показания свидетеля, пояснение специалиста, заключение эксперта или заведомо неправильный перевод; незаконные действия по отношению к государственным символам Российской Федерации; незаконное ношение государственных наград; незаконное ношение форменной одежды со знаками различия, символикой государственных военизированных организаций, правоохранительных или контролирующих органов и т.д.</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14. Административные правонарушения в области защиты Государственной границы РФ и обеспечения режима пребывания иностранных граждан и лиц без гражданства на территории Российской Федерации. К ним относятся: нарушение режима Государственной границы РФ; нарушение пограничного режима в пограничной зоне; нарушение режима в пунктах пропуска через Государственную границу РФ; неповиновение законному распоряжению или требованию военнослужащего в связи с исполнением им обязанностей по охране Государственной границы РФ; нарушение иностранным гражданином или лицом без гражданства режима пребывания в Российской Федерации; нарушение должностным лицом организации, принимающей в Российской Федерации иностранного гражданина или лицо без гражданства, либо гражданином РФ правил пребывания иностранных граждан и лиц без гражданства в Российской Федерации; нарушение правил привлечения и использования в Российской Федерации иностранной рабочей силы; осуществление иностранным гражданином трудовой деятельности в РФ без разрешения на работу; нарушение иммиграционных правил; нарушение беженцем или вынужденным переселенцем правил проживания; незаконная деятельность по трудоустройству граждан РФ за границей; незаконный провоз лиц через Государственную границу РФ.</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15. Административные правонарушения против порядка управления. Они включают: самоуправство; неповиновение законному распоряжению сотрудника милиции, военнослужащего либо сотрудника органов уголовно-исполнительной системы; неповиновение законному распоряжению должностного лица органа, осуществляющего государственный надзор (контроль); невыполнение в срок законного предписания (постановления, представления) органа (должностного лица), осуществляющего государственный надзор (контроль); непринятие мер по устранению причин и условий, способствовавших совершению административного правонарушения; невыполнение лицом, освобожденным из мест отбывания лишения свободы, обязанностей, установленных в отношении него судом; заведомо ложный вызов специализированных служб; проживание гражданина РФ без удостоверения личности гражданина (паспорта) или без регистрации; умышленная порча удостоверения личности гражданина (паспорта) либо утрата его по небрежности; незаконное изъятие удостоверения личности гражданина (паспорта) или принятие его в залог; нарушение обязательных требований государственных стандартов, правил обязательной сертификации, нарушение требований нормативных актов по обеспечению единства измерений; несоблюдение порядка государственной регистрации прав на недвижимое имущество или сделок с ним; подделка документов, штампов, печатей или бланков, их использование, передача либо сбыт.</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16. Административные правонарушения, посягающие на общественный порядок и общественную безопасность. Это мелкое хулиганство; нарушение установленного порядка организации либо проведения собрания, митинга, демонстрации, шествия или пикетирования; демонстрирование фашистской атрибутики или символики; нарушение требований пожарной безопасности; нарушение требований режима чрезвычайного положения; невыполнение требований норм и правил по предупреждению и ликвидации чрезвычайных ситуаций; нарушение правил производства, продажи, коллекционирования, экспонирования, учета, хранения, ношения или уничтожения оружия и патронов к нему; нарушение сроков регистрации (перерегистрации) оружия или сроков постановки его на учет; стрельба из оружия в неотведенных для этого местах; незаконная частная детективная или охранная деятельность; нарушение пропускного режима охраняемого объекта; блокирование транспортных коммуникаций; распитие алкогольной и спиртосодержащей продукции либо потребление наркотических средств или психотропных веществ в общественных местах; появление в общественных местах в состоянии опьянения.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17. Административные правонарушения в области воинского учета. К ним относятся: непредставление в военный комиссариат или в иной орган, осуществляющий воинский учет, списков граждан, подлежащих первоначальной постановке на воинский учет; неоповещение граждан о вызове их по повестке военного комиссариата или иного органа, осуществляющего воинский учет; несообщение сведений о гражданах, состоящих или обязанных состоять на воинском учете; неисполнение гражданами обязанностей по воинскому учету; уклонение от медицинского обследования; умышленные порча или утрата документов воинского учета.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Приведенная классификация видов административных правонарушений позволяет органам исполнительной власти, должностным лицам и гражданам четко и предметно ориентироваться во всем многообразии правовых запретов и обязанностей в сфере реализации исполнительной власти, нарушение или неисполнение которых влечет административную ответственность. На этой основе обеспечивается дальнейшее улучшение работы по охране правопорядка, усиление борьбы с административными правонарушениями и укрепление законности в стране.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10.4. Отграничение административного правонарушения от преступления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Административное правонарушение и преступление являются общественно опасными деяниями. Чтобы их разграничить, нужен надежный критерий, в качестве которого выступает степень общественной опасности этих правонарушений. Естественно, степень общественной опасности административного правонарушения, как правило, значительно ниже, чем преступления.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Общественная опасность - это не абстрактная категория, а совокупность конкретных показателей, признаков, закрепленных в нормах права и характеризующих отдельные элементы состава правонарушения и состав в целом. Эти показатели порознь или в том или ином сочетании позволяют определить степень общественной опасности деяния и отграничить административное правонарушение от преступления.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Установление юридического состава является наиболее сложной и важной профессиональной задачей любого правоприменителя - суда (судьи), комиссии по делам несовершеннолетних и защите их прав, полномочного органа исполнительной власти, должностных лиц. Именно этот момент правоприменения обеспечивает законность привлечения физических и юридических лиц к административной ответственности, именно здесь оказывается возможным отграничить административное правонарушение от преступлений, особенно смежных или пограничных, например, мелкое хулиганство от уголовно наказуемого хулиганства, неповиновение законному распоряжению сотрудника милиции от применения насилия в отношении представителя власти, предусмотренного ст. 318 УК РФ.</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Законодатель с учетом достигнутого уровня развития общества, внешней и внутренней обстановки, различных позитивных и негативных процессов вводит новые составы преступлений и административных правонарушений, отменяет некоторые ранее существовавшие, переводит отдельные деяния из разряда преступных в разряд административных правонарушений или наоборот.</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Если Вам понравилась эта лекция, то понравится и эта - </w:t>
      </w:r>
      <w:r>
        <w:fldChar w:fldCharType="begin"/>
      </w:r>
      <w:r>
        <w:instrText xml:space="preserve"> HYPERLINK "https://studizba.com/lectures/77-medicina/1095-bolezni-legkih/20184-4-bronhialnaya-astma.html" </w:instrText>
      </w:r>
      <w:r>
        <w:fldChar w:fldCharType="separate"/>
      </w:r>
      <w:r>
        <w:rPr>
          <w:rFonts w:ascii="Times New Roman" w:hAnsi="Times New Roman" w:eastAsia="Times New Roman" w:cs="Times New Roman"/>
          <w:sz w:val="28"/>
          <w:szCs w:val="28"/>
          <w:u w:val="single"/>
          <w:lang w:eastAsia="ru-RU"/>
        </w:rPr>
        <w:t>4 Бронхиальная астма</w:t>
      </w:r>
      <w:r>
        <w:rPr>
          <w:rFonts w:ascii="Times New Roman" w:hAnsi="Times New Roman" w:eastAsia="Times New Roman" w:cs="Times New Roman"/>
          <w:sz w:val="28"/>
          <w:szCs w:val="28"/>
          <w:u w:val="single"/>
          <w:lang w:eastAsia="ru-RU"/>
        </w:rPr>
        <w:fldChar w:fldCharType="end"/>
      </w:r>
      <w:r>
        <w:rPr>
          <w:rFonts w:ascii="Times New Roman" w:hAnsi="Times New Roman" w:eastAsia="Times New Roman" w:cs="Times New Roman"/>
          <w:sz w:val="28"/>
          <w:szCs w:val="28"/>
          <w:lang w:eastAsia="ru-RU"/>
        </w:rPr>
        <w:t>.</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Поскольку объекты посягательства у ряда административных правонарушений и преступлений общие, вопрос об их размежевании в "пограничных зонах" порой довольно сложен. Для его решения приходится сопоставлять нормы уголовного и административного права. При этом учитывается правовое установление о том, что за нарушение общеобязательных правил виновные несут административную ответственность, если эти нарушения по своему характеру не влекут за собой в соответствии с действующим законодательством уголовной ответственности.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Отграничение административного правонарушения от преступления обычно проводится по объективной стороне состава. Так, преступление, предусмотренное ст. 149 УК РФ "Воспрепятствование проведению собрания, митинга, демонстрации, шествия, пикетирования или участию в них", отграничивается от административного правонарушения с почти аналогичной формулировкой диспозиции правовой нормы (ст. 5.38 КоАП) по признаку использования субъектом преступления служебного положения, насилия или угрозы его применения с целью запугивания людей и тем самым воспрепятствования проведению той или иной массовой акции. При отсутствии этих квалифицирующих признаков те же действия будут рассматриваться в качестве административного правонарушения.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Для определения степени общественной опасности правонарушения и отграничения административных правонарушений от преступлений применяется такой показатель, как наличие или отсутствие тяжких последствий. Например, если нарушение транспортных правил повлекло гибель людей или иные тяжкие последствия, то оно квалифицируется как преступление, а если таких последствий нет - как административное правонарушение (ст. 12.24 КоАП). При этом отсутствие тяжких последствий при административном правонарушении конкретизируется возможностью причинения только легкого вреда здоровью потерпевшего, т.е. причинения вреда здоровью, вызвавшее его кратковременное расстройство; материальный ущерб не должен быть крупным, которым признается стоимость имущества, превышающая 500 минимальных размеров месячной оплаты труда (примечание 4 к ст. 158 УК РФ). Иногда достаточно возможности наступления тяжких последствий, а не их реального наличия. Так, нарушение правил учета, хранения, перевозки взрывчатых и радиоактивных веществ, даже если оно лишь могло повлечь тяжкие последствия, уже рассматривается как преступление.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Нередко критерием является размер имущественного ущерба, причиненного правонарушением. Например, мелкое хищение чужого имущества путем кражи, мошенничества, присвоения или растраты при отсутствии признаков преступления (ст. ст. 158, 159, 160 УК РФ) на сумму, не превышающую одного минимального размера оплаты труда, считается административным правонарушением (примечание к ст. 7.27 КоАП), а свыше одного МРОТ - преступлением.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До недавнего времени квалифицирующими признаками, позволяющими отграничить административное правонарушение от преступления, служили повторность, неоднократность, систематичность совершения административных правонарушений при условии назначения за них административных наказаний. Иными словами, впервые совершенное правонарушение, предусмотренное соответствующей нормой права, влекло административную ответственность, а повторное (неоднократное, систематическое) совершение аналогичного проступка - уголовную ответственность, предусмотренную уголовным законодательством. Поэтому в Уголовном кодексе содержалось значительное количество составов преступлений с так называемой административной преюдицией.</w:t>
      </w:r>
    </w:p>
    <w:p>
      <w:pPr>
        <w:shd w:val="clear" w:color="auto" w:fill="FFFFFF"/>
        <w:spacing w:after="15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Однако Уголовный кодекс РФ 1996 г. более не содержит таких составов, и повторное, неоднократное, злостное или систематическое совершение административного правонарушения не может превратить его в преступление и повлечь за собой уголовную ответственность.</w:t>
      </w:r>
    </w:p>
    <w:p>
      <w:bookmarkStart w:id="0" w:name="_GoBack"/>
      <w:bookmarkEnd w:id="0"/>
    </w:p>
    <w:sectPr>
      <w:pgSz w:w="11906" w:h="16838"/>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BDE23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Office_12.2.0.13266_F1E327BC-269C-435d-A152-05C5408002CA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2023-10-20T13:12:37Z</dcterms:created>
  <dc:creator>PC</dc:creator>
  <cp:lastModifiedBy>PC</cp:lastModifiedBy>
  <dcterms:modified xsi:type="dcterms:W3CDTF">2023-10-20T13:13:03Z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1049-12.2.0.13266</vt:lpwstr>
  </property>
  <property fmtid="{D5CDD505-2E9C-101B-9397-08002B2CF9AE}" pid="3" name="ICV">
    <vt:lpwstr>A54D87F30BDD4D928D2831BCF7906188_12</vt:lpwstr>
  </property>
</Properties>
</file>